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CC" w:rsidRPr="00E944CC" w:rsidRDefault="00E944CC" w:rsidP="006A61D6">
      <w:pPr>
        <w:tabs>
          <w:tab w:val="left" w:pos="114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4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944CC" w:rsidRPr="00341EBD" w:rsidRDefault="00E944CC" w:rsidP="00E944CC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</w:pPr>
      <w:r w:rsidRPr="00341EB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СОДЕРЖАНИЕ  «Музыка» 2 класс.</w:t>
      </w:r>
    </w:p>
    <w:p w:rsidR="00341EBD" w:rsidRPr="00341EBD" w:rsidRDefault="00341EBD" w:rsidP="00E944CC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sz w:val="24"/>
          <w:lang w:val="en-US" w:eastAsia="ru-RU"/>
        </w:rPr>
      </w:pPr>
    </w:p>
    <w:tbl>
      <w:tblPr>
        <w:tblW w:w="1483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0"/>
        <w:gridCol w:w="11693"/>
      </w:tblGrid>
      <w:tr w:rsidR="00E944CC" w:rsidRPr="00E944CC" w:rsidTr="00A37079">
        <w:trPr>
          <w:trHeight w:val="660"/>
        </w:trPr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0" w:name="0de36ec598c47d0b228ab5aab14f432003eca5fd"/>
            <w:bookmarkStart w:id="1" w:name="0"/>
            <w:bookmarkEnd w:id="0"/>
            <w:bookmarkEnd w:id="1"/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Раздел I «Россия – Родина моя» Урок №1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Мелодия.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Осознание мелодии как основы музыкального произведения.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1.Систематизировать слуховой опыт учащихся в умении определять песенное начало произведений.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2.Учить осознанному и эмоциональному восприятию музыки.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3.Учить детей слышать и оценивать собственное исполнение.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Вводный урок.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1.«Рассвет на Москве 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-р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еке» из о. «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Хованщина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Мусоргского;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«Моя Россия» Г. Струве, сл. Соловьевой;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Мелодия; опера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появляется музыка?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1.Заинтересованность;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2.Участие в коллективной работе.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Активное участие в работе.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№2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Здравствуй, Родина моя!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Познакомить детей с песнями о Родине.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1.Понять, что тему Родины композиторы раскрывают по-разному. 2.Создание в классе атмосферы «концертного зала».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3.Побудить к выразительному исполнению.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Освоение нового материала.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Урок-концерт.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1.«Здравствуй, Родина моя!» Ю.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Чичков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«Моя Россия» Г. Струве, сл. Соловьевой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Куплет; Запев; кантилена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 звучит музыка?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1.Отклик на характер песни.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2.Умение слушать свое исполнение и исполнение соседа.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Добиваться напевного звучания мелодии, одновременного начала и окончания пения.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Урок №3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Гимн России.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Осознание гимна как главной песни страны.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1.Понять значение гимна для страны.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2.Воспитание чувства патриотизма.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3.Накопление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слушательского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опыта.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Закрепление нового материала.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Урок-размышление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1.«Гимн России»; 2.«Патриотическая песнь» М. Глинки;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«Моя Россия» Г. Струве, сл. Соловьевой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гимн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можно исполнять музыку?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1.Участие в беседе; 2.Исполнение песен;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3.Знать символы страны.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1.Участие в обсуждении фрагментов;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2.Сольное исполнение песен.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II Раздел «День, полный событий» Урок №4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Музыкальные инструменты.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Роль фортепиано в музыке.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1.Познакомить с детской музыкой Чайковского и Прокофьева.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2.Сопоставить контрастные пьесы и произведения с одинаковыми названиями. 3.Воспитание грамотного слушателя.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Освоение нового материала.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1«Вальс»; 2.«Марш» Чайковского; 3. «Вальс»; 4. «Марш» Прокофьева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1.цикл; 2. марш; 3. вальс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наблюдение; выбор движений для  пластического интонирования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Почему музыка для детей бывает разной?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1.Умение сравнивать музыку;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2.Принимать участие в пластическом интонировании;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3.Слышать настроение звучащей музыки.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1.Самостоятельно находить эпитеты к мелодиям;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2.Умение давать оценку соотношения настроения в музыке с настроением человека.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№5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Природа и музыка.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Значение выразительных средств в музыке.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1.Систематизировать слуховой опыт учащихся в умении различать выразительные средства музыки.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2.Учить осознанному и эмоциональному восприятию музыки.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Урок-путешествие.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1.«Утро»; 2.«Вечер» Прокофьева; 3 «Прогулка» Мусоргского;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 «Прогулка» Прокофьева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Скрипичный ключ; Басовый ключ; регистр;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песенность</w:t>
            </w:r>
            <w:proofErr w:type="spellEnd"/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Наблюдение; Выбор наиболее удачных сочинений.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мы понимаем музыку?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1.Отклик на музыку;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2.Понимание значения регистра в музыке.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знания, творчество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1.Сочинение слов на  музыкальную фразу;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2.Осознанно отличать звучание регистров и оперировать терминами.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№6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Танцы, танцы, танцы.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Знакомство с танцевальными жанрами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1.Развивать ритмический слух. 2.Расширять представление детей о танцевальном многообразии. 3.Выявить характерные особенности в прослушанной музыке.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Урок-концерт.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1.«Вальс»; 2.«Полька»; 3.«Русская пляска»; 4.«Мазурка»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Чайковский; 5«Тарантелла» Прокофьев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Вальс; Полька; Тарантелла; Мазурка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1.слушание; 2.Поиск нужных танцевальных движений.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Какие мы знаем танцевальные жанры?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1.Отличать танцевальные жанры.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1.Музицирование;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2.Выбор характерных движений для танцев.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№7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Эти разные марши.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Умение находить отличия в музыке  для ходьбы.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1.Осмысление детьми разнообразия музыки для ходьбы.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2.Накопление детьми интонационно-слухового опыта.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3.Сравнение музыки Чайковского и Прокофьева.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«Марш деревянных солдатиков»; 2.«Марш» Чайковского;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«Ходит месяц над лугами» Прокофьева;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 «Вальсы» Чайковского, Прокофьева.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Марш; Вальс; шествие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1.наблюдение;  2.рассуждение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Всегда ли маршевая музыка одинакова?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1.Определять своеобразие маршевой музыки.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2.Отличать маршевую музыку от танцевальной музыки.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1.Выбор пластических движений для разных маршей.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2.Умение определять музыку Чайковского, Прокофьева.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№8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Расскажи сказку. Колыбельная. Мама.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Установить взаимосвязь уроков в школе с музыкой.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1.Развивать выразительную сторону вольного исполнения.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2.Определить значение музыки в отражении различных явлений жизни.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Изучение нового материала.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Урок-путешествие по школе.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1.«Нянина сказка» Чайковский; 2.«Сказочка» Прокофьев;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«Спят усталые игрушки» А. Островский;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4. «Сонная песня» Р.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Паулс</w:t>
            </w:r>
            <w:proofErr w:type="spellEnd"/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колыбельная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выразительностью интонирования и фразировки.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2.Выбор наиболее удачных сказок и движений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Какой бывает музыка для сна?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Сопоставлятьмузыку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находить общие черты и различия.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1.Сочинить сказку. 2. Выбор характерных движений для музыки. 3. Найти слова для мелодии «Мамы» Чайковского.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№9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Обобщающий урок</w:t>
            </w: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«День, полный событий»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Закрепить знания и навыки, полученные в 1 четверти.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1.Развивать умение определять произведение по звучащему фрагменту.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2.Формировать общие понятия о жанрах.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3.Продолжить работу над вокально-хоровыми умениями детей.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– концерт.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Произведения, звучащие в разделе </w:t>
            </w: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«День, полный событий»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 чем поведала нам музыка?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1.Уметь выражать себя в разных формах деятельности.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2.Музицировать на уроке.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знания, творчество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Анализировать произведения, определять авторов, настроение, выделять особенности жанра.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_GoBack" w:colFirst="0" w:colLast="1"/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Урок № 10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Великий колокольный звон.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Вводный урок в тему д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музыки.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827A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.Рассказать о значении </w:t>
            </w: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музыки.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2.Расширять слуховой опыт учащихся.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3.Воспитание любви к Родине, ее истории.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Изучение нового материала.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827A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Урок-обращение 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Почему звенят колокола?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1.Принятие духовной музыки как части музыкальной культуры страны. 2.Понимать новые слова.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1.Уметь слышать звучание колоколов в имитации на других инструментах.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11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827A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Святые земли 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827A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Образы героев в музыке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1.Рассказать о национальных героях страны.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2.Развивать эмоционально-образное чувство детей.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3.Расширять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слушательский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опыт.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Урок-путешествие.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 за эмоциональным откликом на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Кто такие святые?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1.Отклик на звучащую на уроке музыку.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2.Называть </w:t>
            </w:r>
            <w:r w:rsidR="00827A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характерные особенности </w:t>
            </w: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музыки.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Определение на слух 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музыки.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12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«Утренняя молитва». «В церкви».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Церковная музыка для детей.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1.Развивать ассоциативно-образное мышление детей.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2.Формировать чувство стиля музыки Чайковского.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3.Сравнительный  интонационный анализ 2 пьес.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827A4A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1.«Утренняя заря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Зачем людям нужна музыка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Уметь проводить сравнительный анализ муз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.п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роизведений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Выявлять выразительные и изобразительные возможности музыки.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13</w:t>
            </w:r>
            <w:r w:rsidR="00827A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-14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827A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«Новогодняя песня»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827A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Познакомить с </w:t>
            </w:r>
            <w:r w:rsidR="00827A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праздником Нового года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1.Вспомнить историю праздника.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2.Разучить </w:t>
            </w:r>
            <w:r w:rsidR="00827A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новогоднюю песню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3.Развивать исполнительские качества.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.новогодние песни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Совместное пение; Слуховой контроль.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звучит песня?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1.Совместно исполнять песни.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2.Уметь находить верные пластические движения под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Предлагать свои варианты пластических движений.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15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лесу родилась елочка.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Познакомить с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праздником Нового года и с их персонажами.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27A4A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1.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Разу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чить</w:t>
            </w:r>
          </w:p>
          <w:p w:rsidR="00E944CC" w:rsidRPr="00341EBD" w:rsidRDefault="00827A4A" w:rsidP="00827A4A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2.Воспитывать уважение к праздникам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Углубление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Урок-импровизация.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B24C87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новогодние песни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B24C87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звучит песня?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1.Совместное пение. 2.Слуховой контроль. 3.Наблюдение.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B24C87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1.Понимание смысла 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праздника.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Освоить детский фольклор.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3.Умение передавать в песнях настроение и характер.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Предлагать свои варианты мелодий для песен.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16</w:t>
            </w:r>
            <w:r w:rsidR="00B24C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-17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B24C87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Улыбка 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Познако</w:t>
            </w:r>
            <w:r w:rsidR="00B24C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мить  детей какая должна быть дружба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1.Рассказать о</w:t>
            </w:r>
            <w:r w:rsidR="00B24C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дружбе</w:t>
            </w: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2.Расширять эмоционально-смысловой словарь учащихся.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3. Воспитыва</w:t>
            </w:r>
            <w:r w:rsidR="00B24C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ть уважение к </w:t>
            </w:r>
            <w:proofErr w:type="gramStart"/>
            <w:r w:rsidR="00B24C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другому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Урок-игра.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24C87" w:rsidRPr="00341EBD" w:rsidRDefault="00E944CC" w:rsidP="00B24C87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1.«</w:t>
            </w:r>
            <w:r w:rsidR="00B24C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улыбка </w:t>
            </w:r>
          </w:p>
          <w:p w:rsidR="00E944CC" w:rsidRPr="00341EBD" w:rsidRDefault="00B24C87" w:rsidP="00E944CC">
            <w:pPr>
              <w:spacing w:after="0" w:line="0" w:lineRule="atLeast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; 2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.импровизации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фольклорная музыка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1.Выразительное исполнение.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Наблюдение, эмоциональный отклик детей.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B24C87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Как можно подружиться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1.Исполнение в характере. 2.Умение высказываться о музыке.</w:t>
            </w:r>
          </w:p>
          <w:p w:rsidR="00E944CC" w:rsidRPr="00341EBD" w:rsidRDefault="00B24C87" w:rsidP="00B24C87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Музицирование.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1.Изобразительное и прикладное творчество-отклик на урок.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18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B24C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Обобщающий урок 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B24C8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Закрепить знания</w:t>
            </w:r>
            <w:r w:rsidR="00B24C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навыки, полученные в разделе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1.Развивать умение определять произведение по звучащему фрагменту. 2.Формировать общие понятия о жанрах.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3.Продолжить работу над вокальными умениями детей.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– концерт.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 по выбору детей.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Наблюдение за эмоциональным фоном.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Что нового мы узнали?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1.Желание принимать участие в играх, песнях, танцах.</w:t>
            </w:r>
          </w:p>
          <w:p w:rsidR="00E944CC" w:rsidRPr="00341EBD" w:rsidRDefault="00B24C87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.Эмоционально откликаться на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Стремление исполнить сольно предлагаемые песни, танцы.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Уроки № 19 – 20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B24C87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Кузнечик 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Заинтересовать детей  произведениями крупных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.ж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анров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B24C87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1.Учить детей понимать музыку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2.Развивать творческие способности детей.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3.Воспитывать любовь к 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прекрасному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с элементами игры.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A37079" w:rsidP="00A37079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Выучить слова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 спеть под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1.Пластическое интонирование;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2. 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выразительностью исполнения.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Можно ли полюбить оперу и балет?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1.Иметь представление о крупных музыкальных жанрах.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2.Понять связь между речью музыкальной и разговорной.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3.Выразительно исполнять песню-спор.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1.Предлагать свой вариант исполнения песни, театрализации.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21</w:t>
            </w:r>
            <w:r w:rsidR="00EC7D8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-22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B24C87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Песня мамонтенка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  <w:proofErr w:type="gramEnd"/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Заинтересовать детей  произведениями крупных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.ж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анров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1.Связать жизненные впечатления детей с музык</w:t>
            </w:r>
            <w:r w:rsidR="00B24C8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альными образами</w:t>
            </w: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2.Уметь определять характер и настроение музыки.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3.Воспитывать умение вслушиваться в произведение.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Углубление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с элементами игры.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C7D8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1.«</w:t>
            </w:r>
            <w:r w:rsidR="00EC7D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выучить слова </w:t>
            </w:r>
            <w:r w:rsidR="00A3707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 спеть под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1.Пластическое инт</w:t>
            </w:r>
            <w:r w:rsidR="00EC7D8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онирование</w:t>
            </w: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Может ли рисовать музыка?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1.Характеризовать музыкальные образы.</w:t>
            </w:r>
          </w:p>
          <w:p w:rsidR="00E944CC" w:rsidRPr="00341EBD" w:rsidRDefault="00E944CC" w:rsidP="00E944CC">
            <w:pPr>
              <w:spacing w:after="0" w:line="0" w:lineRule="atLeast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2.Принимать участие в играх, пластическом интонировании.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1.Определять настроение музыки, уметь давать ее характеристику.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C7D84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Уроки №</w:t>
            </w:r>
            <w:r w:rsidR="00E944CC"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-24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C7D84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Крылатые качели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B5EE8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Познакомить с фрагментами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мультипликац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песен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1.Охватить целостность увертюры через сравнение разных эмоциональных состояний.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2.Выделять характерные интонационные особенности музыки, изобразительные и выразительные.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Углубление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C7D84" w:rsidP="00EC7D8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C7D84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Выучить слова </w:t>
            </w:r>
            <w:r w:rsidR="00A3707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 спеть под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8B5EE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1.Пласт</w:t>
            </w:r>
            <w:r w:rsidR="008B5EE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ическое интонирование 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1.Уметь определять героя, опираясь на его музыкальную характеристику.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Принимать участие в различных формах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музицирования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на уроке.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25</w:t>
            </w:r>
            <w:r w:rsidR="008B5EE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-27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A4624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 чего начинается Родина?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B5EE8" w:rsidP="00A4624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Дать понятие Родины.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1.Развивать эмоциональное восприятие музыки.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2.Учить позитивно-эмоциональным отношениям.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3.Воспитание в атмосфере добра, любви.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Углубление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Урок-экскурсия.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8B5EE8" w:rsidP="001649A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Выучить слова</w:t>
            </w:r>
            <w:r w:rsidR="001649AD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и спеть под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8B5EE8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1.Н</w:t>
            </w:r>
            <w:r w:rsidR="008B5EE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аблюдение; 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Может ли музыка рисовать?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1.Назвать понравившиеся пьесы, звучащие на уроке и объясни</w:t>
            </w:r>
            <w:r w:rsidR="00FA32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ть свой выбор. 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Изобразить впечатления от музыки в цвете, рисунках.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28 - 29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8B5EE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Волшебный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цветик-семицветик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Познакомить детей с органной музыкой.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1.Закрепить знания о средствах   музыкальной выразительности</w:t>
            </w:r>
            <w:r w:rsidR="00FA322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2. Поз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3.Воспитание грамотного слушателя.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– путешествие.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1649AD" w:rsidP="00FA322D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Выучить слова и спеть под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FA322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1.Слуховой контроль; 2. Наблюдение; 3.Устный опрос.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Где мы встречаемся с музыкой?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1.Назвать произведения, которые 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понравились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объяснить свой выбор. 2.Различать мелодию и аккомпанемент.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Узнавать звучание органа.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1.Уметь определять музыку Баха.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30</w:t>
            </w:r>
            <w:r w:rsidR="00FA322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-31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FA322D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Вместе весело шагать.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-п</w:t>
            </w:r>
            <w:proofErr w:type="gramEnd"/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опутная песня.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Изобразительная сила музыки.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1.Учить понимать изобразительный язык музыки.</w:t>
            </w:r>
          </w:p>
          <w:p w:rsidR="00E944CC" w:rsidRPr="00341EBD" w:rsidRDefault="00E944CC" w:rsidP="00E944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2.Характеризовать своеобразие раскрытия музыкального образа, его эмоциональное состояние, образ-портрет.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3.Воспитывать грамотного слушателя.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– путешествие.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1649AD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Выучить слова и спеть под музыку.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1.Конкурс на лучший цветовой фон, подходящий по настроению каждой части «Попутной песни»;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2.Пластическое интонирование.</w:t>
            </w:r>
          </w:p>
        </w:tc>
      </w:tr>
      <w:bookmarkEnd w:id="2"/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Может ли музыка изобразить движение?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1.Уметь определять характер музыки.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Уметь подбирать цветовой фон.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Выражать стремление к осмысленному общению с музыкой.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Соотносить собственное эмоциональное состояние с эмоциональным состоянием музыки.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Принимать участие в общем исполнении, элементах импровизации.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FA322D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32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 учит людей понимать друг друга.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 – язык понятный всем.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1.Раскрыть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слушательские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и исполнительские качества детей.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2.Формировать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слушательский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опыт детей.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3.Включить детей в осмысленную певческую деятельность.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Закрепление умений.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Урок-импровизация.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Составление композиций, в котором сочетаются пение, пластическое интонирование,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музицирование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1.Ролевые игра «Карусель»; 2.Наблюдение; 3.Слушание.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 музыки есть свой язык?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1.Уважительно относиться к творчеству своих товарищей.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Владеть приемом соучастия в сочинении.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1.Анализировать содержание музыкального произведения.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2.Уметь определять на слух знакомые музыкальные фрагменты.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32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Два лада. Природа и музыка.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Выразительность лада в музыке.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1.Учить детей различать музыкальные лады.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2.Учить 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заинтересованно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слушать, исполнять, обсуждать.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3.Воспитывать грамотных слушателей.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Расширение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FA322D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Конкурс любимой песни.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1.Наблюдение; 2.Слушание; 3.Контроль за выбором цветового фона в («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Весна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.О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сень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»).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Для чего нужна музыка?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1.Узнавать знакомую музыку;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2.Уметь рассуждать о музыке;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3.Выразительно исполнять песни.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 Запас музыкальных впечатлений.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2. Знание определенных понятий, терминов (жанр, </w:t>
            </w:r>
            <w:proofErr w:type="spell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</w:t>
            </w:r>
            <w:proofErr w:type="gramStart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.и</w:t>
            </w:r>
            <w:proofErr w:type="gram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нструмент</w:t>
            </w:r>
            <w:proofErr w:type="spellEnd"/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средства выразительности).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Урок № 33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Печаль моя светла. Первый.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Лирическая музыка в творчестве композиторов.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1.Закрепить знания детей.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2.Познакомить с новым произведением Чайковского.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3.Воспитывать грамотных слушателей.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Традиционный.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FA322D" w:rsidRDefault="00FA322D" w:rsidP="00FA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Музыка на выбор учителя.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Новые понятия: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1.Наблюдение; 2.Слушание.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Нужна ли лирическая музыка?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1.Узнавать знакомую музыку.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2.Уметь рассуждать о знакомой музыке.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1.Умение рассуждать о незнакомой  музыке.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2.Эмоциональный отклик на музыку.</w:t>
            </w:r>
          </w:p>
        </w:tc>
      </w:tr>
      <w:tr w:rsidR="00E944CC" w:rsidRPr="00E944CC" w:rsidTr="00A37079">
        <w:tc>
          <w:tcPr>
            <w:tcW w:w="148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Урок № 34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Тема: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Могут ли иссякнуть мелодии?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Обобщающий урок.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Цель: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Обобщение  музыкального стиля.</w:t>
            </w:r>
          </w:p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Определение уровня музыкальной культуры.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Задачи: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1.Повторить изученную ранее музыку.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2.Учить детей выражать собственное отношение к музыке.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Воспитание грамотного слушателя.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Тип: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Закрепление знаний.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Урок – концерт.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Содержание: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A37079" w:rsidP="00A3707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E944CC"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 Конкурс любимой песни.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Формы контроля: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Конкурс: 1.Исполнение любимых песен. 2.Наблюдение.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Проблема урока: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Не иссякнет ли  музыка?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Прогнозируемые результаты: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Через различные формы деятельности показать свои знания и умения.</w:t>
            </w:r>
          </w:p>
        </w:tc>
      </w:tr>
      <w:tr w:rsidR="00E944CC" w:rsidRPr="00E944CC" w:rsidTr="00A37079"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Повышенные знания</w:t>
            </w:r>
          </w:p>
        </w:tc>
        <w:tc>
          <w:tcPr>
            <w:tcW w:w="11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1.Заинтересованное отношение к музыке.</w:t>
            </w:r>
          </w:p>
          <w:p w:rsidR="00E944CC" w:rsidRPr="00341EBD" w:rsidRDefault="00E944CC" w:rsidP="00E944C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2. Запас музыкальных впечатлений.</w:t>
            </w:r>
          </w:p>
          <w:p w:rsidR="00E944CC" w:rsidRPr="00341EBD" w:rsidRDefault="00E944CC" w:rsidP="00E944C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41EBD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 Знание понятий, терминов.</w:t>
            </w:r>
          </w:p>
        </w:tc>
      </w:tr>
    </w:tbl>
    <w:p w:rsidR="00A37079" w:rsidRDefault="00A37079" w:rsidP="00E944C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E944CC" w:rsidRPr="00341EBD" w:rsidRDefault="00E944CC" w:rsidP="00E944CC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41E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Формы организации учебного процесса:</w:t>
      </w:r>
    </w:p>
    <w:p w:rsidR="00E944CC" w:rsidRPr="00341EBD" w:rsidRDefault="00E944CC" w:rsidP="00E944CC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41EB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 - </w:t>
      </w:r>
      <w:r w:rsidRPr="00341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групповые, коллективные, классные и внеклассные.</w:t>
      </w:r>
    </w:p>
    <w:p w:rsidR="00E944CC" w:rsidRPr="00341EBD" w:rsidRDefault="00E944CC" w:rsidP="00E944CC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41E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lastRenderedPageBreak/>
        <w:t>  Виды организации учебной деятельности</w:t>
      </w:r>
      <w:r w:rsidRPr="00341EBD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:</w:t>
      </w:r>
    </w:p>
    <w:p w:rsidR="00E944CC" w:rsidRPr="00341EBD" w:rsidRDefault="00E944CC" w:rsidP="00E944CC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41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экскурсия, путешествие, выставка.</w:t>
      </w:r>
    </w:p>
    <w:p w:rsidR="00E944CC" w:rsidRPr="00341EBD" w:rsidRDefault="00E944CC" w:rsidP="00E944CC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41E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 Виды контроля:</w:t>
      </w:r>
    </w:p>
    <w:p w:rsidR="00E944CC" w:rsidRPr="00341EBD" w:rsidRDefault="00E944CC" w:rsidP="00E944CC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41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входной, текущий, итоговый</w:t>
      </w:r>
    </w:p>
    <w:p w:rsidR="00E944CC" w:rsidRPr="00341EBD" w:rsidRDefault="00E944CC" w:rsidP="00E944CC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41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фронтальный, комбинированный,  устный</w:t>
      </w:r>
    </w:p>
    <w:p w:rsidR="00E944CC" w:rsidRPr="00341EBD" w:rsidRDefault="00E944CC" w:rsidP="00E944CC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color w:val="000000"/>
          <w:sz w:val="24"/>
          <w:lang w:eastAsia="ru-RU"/>
        </w:rPr>
      </w:pPr>
      <w:r w:rsidRPr="00341E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4"/>
          <w:lang w:eastAsia="ru-RU"/>
        </w:rPr>
        <w:t>Формы (приемы) контроля:</w:t>
      </w:r>
    </w:p>
    <w:p w:rsidR="00E944CC" w:rsidRPr="006A61D6" w:rsidRDefault="00E944CC" w:rsidP="00E944C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41EB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- наблюдение, самостоятельная работа, работа по карточке, тест.</w:t>
      </w:r>
    </w:p>
    <w:p w:rsidR="00341EBD" w:rsidRPr="006A61D6" w:rsidRDefault="00341EBD" w:rsidP="0068042F">
      <w:pPr>
        <w:shd w:val="clear" w:color="auto" w:fill="FFFFFF"/>
        <w:tabs>
          <w:tab w:val="left" w:pos="7770"/>
        </w:tabs>
        <w:spacing w:after="0" w:line="338" w:lineRule="atLeast"/>
        <w:rPr>
          <w:rFonts w:ascii="Calibri" w:eastAsia="Times New Roman" w:hAnsi="Calibri" w:cs="Times New Roman"/>
          <w:color w:val="000000"/>
          <w:lang w:eastAsia="ru-RU"/>
        </w:rPr>
      </w:pPr>
    </w:p>
    <w:p w:rsidR="00E944CC" w:rsidRDefault="00E944CC" w:rsidP="00E944CC">
      <w:pPr>
        <w:shd w:val="clear" w:color="auto" w:fill="FFFFFF"/>
        <w:spacing w:after="0" w:line="33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val="en-US" w:eastAsia="ru-RU"/>
        </w:rPr>
      </w:pPr>
      <w:r w:rsidRPr="00341EBD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Календарно-тематическое планирование -2кл</w:t>
      </w:r>
    </w:p>
    <w:p w:rsidR="00341EBD" w:rsidRPr="00341EBD" w:rsidRDefault="00341EBD" w:rsidP="00E944CC">
      <w:pPr>
        <w:shd w:val="clear" w:color="auto" w:fill="FFFFFF"/>
        <w:spacing w:after="0" w:line="338" w:lineRule="atLeast"/>
        <w:ind w:left="360"/>
        <w:jc w:val="center"/>
        <w:rPr>
          <w:rFonts w:ascii="Calibri" w:eastAsia="Times New Roman" w:hAnsi="Calibri" w:cs="Times New Roman"/>
          <w:b/>
          <w:color w:val="000000"/>
          <w:sz w:val="24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16025" w:type="dxa"/>
        <w:tblInd w:w="-112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304"/>
        <w:gridCol w:w="118"/>
        <w:gridCol w:w="11"/>
        <w:gridCol w:w="405"/>
        <w:gridCol w:w="1435"/>
        <w:gridCol w:w="285"/>
        <w:gridCol w:w="6"/>
        <w:gridCol w:w="1963"/>
        <w:gridCol w:w="2748"/>
        <w:gridCol w:w="387"/>
        <w:gridCol w:w="48"/>
        <w:gridCol w:w="93"/>
        <w:gridCol w:w="3970"/>
        <w:gridCol w:w="49"/>
        <w:gridCol w:w="3353"/>
        <w:gridCol w:w="276"/>
        <w:gridCol w:w="7"/>
        <w:gridCol w:w="7"/>
      </w:tblGrid>
      <w:tr w:rsidR="0068042F" w:rsidRPr="00E944CC" w:rsidTr="007A5AD3">
        <w:trPr>
          <w:gridAfter w:val="3"/>
          <w:wAfter w:w="290" w:type="dxa"/>
          <w:trHeight w:val="54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3" w:name="611e548d7993caa748e0438aa0b0ad930698e141"/>
            <w:bookmarkStart w:id="4" w:name="1"/>
            <w:bookmarkEnd w:id="3"/>
            <w:bookmarkEnd w:id="4"/>
          </w:p>
        </w:tc>
        <w:tc>
          <w:tcPr>
            <w:tcW w:w="4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урока.</w:t>
            </w:r>
          </w:p>
        </w:tc>
        <w:tc>
          <w:tcPr>
            <w:tcW w:w="5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Задачи./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Средства обучения</w:t>
            </w:r>
          </w:p>
        </w:tc>
        <w:tc>
          <w:tcPr>
            <w:tcW w:w="45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68042F" w:rsidRPr="00E944CC" w:rsidTr="007A5AD3">
        <w:trPr>
          <w:gridAfter w:val="16"/>
          <w:wAfter w:w="15043" w:type="dxa"/>
          <w:trHeight w:val="32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8042F" w:rsidRPr="00E944CC" w:rsidTr="007A5AD3">
        <w:trPr>
          <w:gridAfter w:val="3"/>
          <w:wAfter w:w="290" w:type="dxa"/>
          <w:trHeight w:val="233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left="68" w:hanging="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Мелодия.</w:t>
            </w:r>
          </w:p>
          <w:p w:rsidR="0068042F" w:rsidRPr="00E944CC" w:rsidRDefault="0068042F" w:rsidP="007A5AD3">
            <w:pPr>
              <w:spacing w:after="0" w:line="240" w:lineRule="auto"/>
              <w:ind w:left="68" w:hanging="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основных музыкальных понятий.</w:t>
            </w:r>
          </w:p>
          <w:p w:rsidR="0068042F" w:rsidRPr="00E944CC" w:rsidRDefault="0068042F" w:rsidP="007A5AD3">
            <w:pPr>
              <w:spacing w:after="0" w:line="240" w:lineRule="auto"/>
              <w:ind w:left="68" w:hanging="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</w:t>
            </w:r>
          </w:p>
        </w:tc>
        <w:tc>
          <w:tcPr>
            <w:tcW w:w="5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мелодии как основы музыкального произведения.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1.Систематизировать слуховой опыт учащихся в умении определять песенное начало произведений.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2.Учить осознанному и эмоциональному восприятию музыки.</w:t>
            </w:r>
          </w:p>
          <w:p w:rsidR="0068042F" w:rsidRPr="0068042F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3.Учить детей слышать и оценивать 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УМК, ЭРО</w:t>
            </w:r>
          </w:p>
        </w:tc>
        <w:tc>
          <w:tcPr>
            <w:tcW w:w="45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Музыкальные образы родного края.  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отличительная черта русской музыки. Песня. Мелодия. Аккомпанемент.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.«Рассвет на Москве 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еке» из о. «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Воплощать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художественно-образное содержание музыки в пении, слове, пластике, рисунке и др.</w:t>
            </w: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термины и понятия музыкального искусства.</w:t>
            </w: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Расширять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 музыкальных впечатлений в самостоятельной творческой деятельности.</w:t>
            </w:r>
          </w:p>
        </w:tc>
      </w:tr>
      <w:tr w:rsidR="0068042F" w:rsidRPr="00E944CC" w:rsidTr="007A5AD3">
        <w:trPr>
          <w:gridAfter w:val="3"/>
          <w:wAfter w:w="290" w:type="dxa"/>
          <w:trHeight w:val="1954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Здравст-вуй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Родина моя!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нового материала.</w:t>
            </w:r>
          </w:p>
        </w:tc>
        <w:tc>
          <w:tcPr>
            <w:tcW w:w="5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песнями о Родине.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1.Понять, что тему Родины композиторы раскрывают по-разному. 2.Создание в классе атмосферы «концертного зала».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3.Побудить к выразительному исполнению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./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УМК, </w:t>
            </w:r>
          </w:p>
        </w:tc>
        <w:tc>
          <w:tcPr>
            <w:tcW w:w="45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образы родного края.  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отличительная черта русской музыки. Песня. Мелодия. Аккомпанемент.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.«Здравствуй, Родина моя!» 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Размышлять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отечественной музыке, о ее характере и средствах выразительности.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Воплощать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художественно-образное содержание музыки в пении, слове, пластике, рисунке и др.</w:t>
            </w:r>
          </w:p>
        </w:tc>
      </w:tr>
      <w:tr w:rsidR="0068042F" w:rsidRPr="00E944CC" w:rsidTr="007A5AD3">
        <w:trPr>
          <w:gridAfter w:val="3"/>
          <w:wAfter w:w="290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 России.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нового материала.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Урок-размышление</w:t>
            </w:r>
          </w:p>
        </w:tc>
        <w:tc>
          <w:tcPr>
            <w:tcW w:w="50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Осознание гимна как главной песни страны.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1.Понять значение гимна для страны.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2.Воспитание чувства патриотизма.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3.Накопление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слушательского</w:t>
            </w:r>
            <w:proofErr w:type="spellEnd"/>
          </w:p>
        </w:tc>
        <w:tc>
          <w:tcPr>
            <w:tcW w:w="45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. Музыкальные образы родного края.  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отличительная черта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русской музыки. Песня. Мелодия. 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«Гимн России»; </w:t>
            </w:r>
          </w:p>
        </w:tc>
        <w:tc>
          <w:tcPr>
            <w:tcW w:w="3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исполнения Гимна России.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Участвовать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гимнов своего города, школы.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Закреплять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термины и понятия музыкального искусства.</w:t>
            </w:r>
          </w:p>
        </w:tc>
      </w:tr>
      <w:tr w:rsidR="0068042F" w:rsidRPr="00E944CC" w:rsidTr="007A5AD3">
        <w:trPr>
          <w:gridAfter w:val="10"/>
          <w:wAfter w:w="10938" w:type="dxa"/>
          <w:trHeight w:val="400"/>
        </w:trPr>
        <w:tc>
          <w:tcPr>
            <w:tcW w:w="13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8042F" w:rsidRPr="00E944CC" w:rsidTr="007A5AD3">
        <w:trPr>
          <w:gridAfter w:val="1"/>
          <w:wAfter w:w="7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Музы-кальные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инструменты.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нового материала.</w:t>
            </w:r>
          </w:p>
        </w:tc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фортепиано в музыке.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2.Сопоставить контрастные пьесы и произведения с одинаковыми названиями. 3.Воспитание грамотного слушателя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./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УМК, ЭРО</w:t>
            </w:r>
          </w:p>
        </w:tc>
        <w:tc>
          <w:tcPr>
            <w:tcW w:w="4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Музыка и её роль в повседневной жизни человека. Мир ребенка в музыкальных интонациях,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образах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етскиепьесы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Чайковского и С. Прокофьева. Музыкальный инструмент — фортепиано. Природа и музыка.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эмоционально откликаться на выразительные и изобразительные особенности  музыки.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различные по смыслу музыкальные интонации.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жизненную основу музыкальных произведений.</w:t>
            </w:r>
          </w:p>
        </w:tc>
      </w:tr>
      <w:tr w:rsidR="0068042F" w:rsidRPr="00E944CC" w:rsidTr="007A5AD3">
        <w:trPr>
          <w:gridAfter w:val="1"/>
          <w:wAfter w:w="7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Природа и музыка.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выразительных средств в музыке.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1.Систематизировать слуховой опыт учащихся в умении различать выразительные средства музыки.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2.Учить осознанному и эмоциональному восприятию музыки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./ УМК, ЭРО,</w:t>
            </w:r>
          </w:p>
        </w:tc>
        <w:tc>
          <w:tcPr>
            <w:tcW w:w="4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Музыка и её роль в повседневной жизни человека. Мир ребенка в музыкальных интонациях, образах.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фортепиано в создании различных образов.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творческие задания: рисовать, передавать в движении содержание музыкальных произведений.</w:t>
            </w:r>
          </w:p>
        </w:tc>
      </w:tr>
      <w:tr w:rsidR="0068042F" w:rsidRPr="00E944CC" w:rsidTr="007A5AD3">
        <w:trPr>
          <w:gridAfter w:val="1"/>
          <w:wAfter w:w="7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Танцы, танцы, танцы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танцевальными жанрами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1.Развивать ритмический слух. 2.Расширять представление детей о танцевальном многообразии. 3.Выявить характерные особенности в прослушанной музыке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./ УМК, ЭРО, </w:t>
            </w:r>
          </w:p>
        </w:tc>
        <w:tc>
          <w:tcPr>
            <w:tcW w:w="4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Музыка и её роль в повседневной жизни человека. Мир ребенка в музыкальных интонациях, образах.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1.Отличать танцевальные жанры.</w:t>
            </w:r>
          </w:p>
        </w:tc>
      </w:tr>
      <w:tr w:rsidR="0068042F" w:rsidRPr="00E944CC" w:rsidTr="007A5AD3">
        <w:trPr>
          <w:gridAfter w:val="1"/>
          <w:wAfter w:w="7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Эти разные марши.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</w:tc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отличия в музыке  для ходьбы.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1.Осмысление детьми разнообразия музыки для ходьбы.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2.Накопление детьми интонационно-слухового опыта.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УМК, ЭРО</w:t>
            </w:r>
          </w:p>
        </w:tc>
        <w:tc>
          <w:tcPr>
            <w:tcW w:w="4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и её роль в повседневной жизни человека. Мир ребенка в музыкальных интонациях, образах.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«Марш деревянных солдатиков»; </w:t>
            </w:r>
          </w:p>
        </w:tc>
        <w:tc>
          <w:tcPr>
            <w:tcW w:w="3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411B7E" w:rsidRDefault="0068042F" w:rsidP="007A5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Применять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основных средств музыкаль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ной выразительности 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эмоционально откликаться на выразительные и изобразительные особенности  музыки.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различные по смыслу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музыкальные интонации.</w:t>
            </w:r>
          </w:p>
        </w:tc>
      </w:tr>
      <w:tr w:rsidR="0068042F" w:rsidRPr="00E944CC" w:rsidTr="007A5AD3">
        <w:trPr>
          <w:gridAfter w:val="1"/>
          <w:wAfter w:w="7" w:type="dxa"/>
          <w:trHeight w:val="2508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Расскажи сказку. </w:t>
            </w: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Колы-бельная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Мама.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Урок-путешествие по школе.</w:t>
            </w:r>
          </w:p>
        </w:tc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Установить взаимосвязь уроков в школе с музыкой.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1.Развивать выразительную сторону вольного исполнения.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2.Определить значение музыки в отражении различных явлений жизни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./УМК, ЭРО</w:t>
            </w:r>
          </w:p>
        </w:tc>
        <w:tc>
          <w:tcPr>
            <w:tcW w:w="4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Музыка и её роль в повседневной жизни человека. Мир ребенка в музыкальных интонациях, образах.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«Нянина сказка» Чайковский; 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«Спят усталые игрушки» </w:t>
            </w:r>
          </w:p>
        </w:tc>
        <w:tc>
          <w:tcPr>
            <w:tcW w:w="3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фортепиано в создании различных образов.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Соотносить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содержание и средства выразительности  музыкальных и живописных образов.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творческие задания: рисовать, </w:t>
            </w:r>
          </w:p>
        </w:tc>
      </w:tr>
      <w:tr w:rsidR="0068042F" w:rsidRPr="00E944CC" w:rsidTr="007A5AD3">
        <w:trPr>
          <w:gridAfter w:val="1"/>
          <w:wAfter w:w="7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концерт.</w:t>
            </w:r>
          </w:p>
        </w:tc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и навыки, полученные в разделе 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«День, полный событий»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1.Развивать умение определять произведение по звучащему фрагменту.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2.Формировать общие понятия о жанрах.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Произведения, звучащие в разделе 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«День, полный событий»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8042F" w:rsidRPr="00E944CC" w:rsidTr="007A5AD3">
        <w:trPr>
          <w:gridAfter w:val="17"/>
          <w:wAfter w:w="15161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8042F" w:rsidRPr="00E944CC" w:rsidTr="007A5AD3">
        <w:trPr>
          <w:gridAfter w:val="2"/>
          <w:wAfter w:w="14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Великий колокольный звон.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Урок-обраще-ние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духовной  музыке.</w:t>
            </w:r>
          </w:p>
        </w:tc>
        <w:tc>
          <w:tcPr>
            <w:tcW w:w="51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 в тему духовной музыки.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1.Рассказать о значении духовной музыки.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2.Расширять слуховой опыт учащихся.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3.Воспитание любви к Родине, ее истории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./ УМК, ЭРО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Колокольные звоны России.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Звучание колоколов из пролога 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2.«Праздничный трезвон. Красный Лаврский трезвон»;</w:t>
            </w: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исполнения народных песен и духовных песнопений.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Сопоставлять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выразительности музыки и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живопис</w:t>
            </w:r>
            <w:proofErr w:type="spellEnd"/>
          </w:p>
        </w:tc>
      </w:tr>
      <w:tr w:rsidR="0068042F" w:rsidRPr="00E944CC" w:rsidTr="007A5AD3">
        <w:trPr>
          <w:gridAfter w:val="2"/>
          <w:wAfter w:w="14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51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Образы героев в музыке и церкви.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1.Рассказать о национальных героях страны.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2.Развивать эмоционально-образное чувство детей.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3.Расширять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слушательский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./ УМК, ЭРО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Святые земли Русской.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.«Песня об А. Невском» Прокофьев; 2.Песнопение о Сергее Радонежском; </w:t>
            </w:r>
          </w:p>
        </w:tc>
        <w:tc>
          <w:tcPr>
            <w:tcW w:w="3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right="5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откликаться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живописные, музыкальные и литературные образы.</w:t>
            </w:r>
          </w:p>
          <w:p w:rsidR="0068042F" w:rsidRPr="00E944CC" w:rsidRDefault="0068042F" w:rsidP="007A5AD3">
            <w:pPr>
              <w:spacing w:after="0" w:line="240" w:lineRule="auto"/>
              <w:ind w:right="5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Сопоставлять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выразительности музыки и живописи</w:t>
            </w:r>
          </w:p>
        </w:tc>
      </w:tr>
      <w:tr w:rsidR="0068042F" w:rsidRPr="00E944CC" w:rsidTr="007A5AD3">
        <w:trPr>
          <w:gridAfter w:val="2"/>
          <w:wAfter w:w="14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Утрен-няя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молитв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</w:tc>
        <w:tc>
          <w:tcPr>
            <w:tcW w:w="51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Церковная музыка для детей.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1.Развивать ассоциативно-образное мышление детей.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2.Формировать чувство стиля музыки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Чайковского.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3.Сравнительный  интонационный анализ 2 пьес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./ УМК, ЭРО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Молитва. Хорал.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Выражать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 эмоциональное отношение в процессе исполнения музыкальных произведений (пение, игра на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детских элементарных музыкальных инструментах, </w:t>
            </w:r>
            <w:proofErr w:type="gramEnd"/>
          </w:p>
        </w:tc>
      </w:tr>
      <w:tr w:rsidR="0068042F" w:rsidRPr="00E944CC" w:rsidTr="007A5AD3">
        <w:trPr>
          <w:gridAfter w:val="2"/>
          <w:wAfter w:w="14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51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двунадесятым праздником 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1.Вспомнить историю праздника.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2.Разучить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песнопения,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щенные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празднику.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3.Развивать исполнительские качества.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/ УМК, 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1.«Тихая ночь»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Грубер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2.«Колыбельная» польская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3.новогодние песни</w:t>
            </w:r>
          </w:p>
        </w:tc>
        <w:tc>
          <w:tcPr>
            <w:tcW w:w="3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right="5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Исполнять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рождественские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песни.</w:t>
            </w:r>
          </w:p>
          <w:p w:rsidR="0068042F" w:rsidRPr="00E944CC" w:rsidRDefault="0068042F" w:rsidP="007A5AD3">
            <w:pPr>
              <w:spacing w:after="0" w:line="240" w:lineRule="auto"/>
              <w:ind w:right="5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Понимать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исполнения народных песен и духовных песнопений.</w:t>
            </w:r>
          </w:p>
        </w:tc>
      </w:tr>
      <w:tr w:rsidR="0068042F" w:rsidRPr="00E944CC" w:rsidTr="007A5AD3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Русские народные инструменты. 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Разыграй песню.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51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фольклора в жизни каждого народа.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1.Развивать исполнительское качество.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2.Научить определять голоса музыкальных инструментов.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3.Воспитывать любовь к 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народной</w:t>
            </w:r>
            <w:proofErr w:type="gramEnd"/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Мотив, напев, наигрыш. Оркестр русских народных инструментов. Вариации в русской народной музыке. Музыка в народном стиле.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«Бояре, а мы к вам пришли» р.н.п.</w:t>
            </w:r>
          </w:p>
        </w:tc>
        <w:tc>
          <w:tcPr>
            <w:tcW w:w="3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right="5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Разыгрывать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гровые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песни, песни-диалоги, песни-хороводы.</w:t>
            </w:r>
          </w:p>
          <w:p w:rsidR="0068042F" w:rsidRPr="00E944CC" w:rsidRDefault="0068042F" w:rsidP="007A5AD3">
            <w:pPr>
              <w:spacing w:after="0" w:line="240" w:lineRule="auto"/>
              <w:ind w:right="5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Различать,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узнавать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песни разных жанров и сопоставлять средства их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</w:t>
            </w:r>
            <w:proofErr w:type="spellEnd"/>
          </w:p>
        </w:tc>
      </w:tr>
      <w:tr w:rsidR="0068042F" w:rsidRPr="00E944CC" w:rsidTr="007A5AD3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 в народном стиле. Сочини песенку.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Урок-импровизация.</w:t>
            </w:r>
          </w:p>
        </w:tc>
        <w:tc>
          <w:tcPr>
            <w:tcW w:w="51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Приобщить детей к культуре и обычаям народов через лучшие образцы 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Разучить народные песенки-прибаутки.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3.Воспитывать уважение к 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народным</w:t>
            </w:r>
            <w:proofErr w:type="gramEnd"/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Мотив, напев, наигрыш. Оркестр русских народных инструментов. Вариации в русской народной музыке. Музыка в народном стиле.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1.«Мужик на гармонике играет»; 2.«Русская песня»;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. песни-прибаутки</w:t>
            </w:r>
          </w:p>
        </w:tc>
        <w:tc>
          <w:tcPr>
            <w:tcW w:w="3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right="5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выразительно, интонационно осмысленно русские народные песни, танцы, </w:t>
            </w:r>
          </w:p>
          <w:p w:rsidR="0068042F" w:rsidRPr="00FE562D" w:rsidRDefault="0068042F" w:rsidP="007A5AD3">
            <w:pPr>
              <w:spacing w:after="0" w:line="240" w:lineRule="auto"/>
              <w:ind w:right="5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Подбирать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простейший аккомпанемент к народным песням, танцам и др.</w:t>
            </w:r>
          </w:p>
        </w:tc>
      </w:tr>
      <w:tr w:rsidR="0068042F" w:rsidRPr="00E944CC" w:rsidTr="007A5AD3">
        <w:trPr>
          <w:trHeight w:val="221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Проводы зимы.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51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 детей с приметами народных праздников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1.Рассказать о народных праздниках и их приметах.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2.Расширять эмоционально-смысловой словарь учащихся.</w:t>
            </w: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Обряды и праздники русского народа: проводы зимы, встреча весны.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1.«Светит месяц»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2.«Камаринская»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042F" w:rsidRPr="007A5AD3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3.масленичные песни; 4. весенние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заклички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5.импровизации</w:t>
            </w:r>
          </w:p>
        </w:tc>
        <w:tc>
          <w:tcPr>
            <w:tcW w:w="3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традиционных народных праздников.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выразительно, интонационно осмысленно русские народные песни, танцы, инструментальные наигрыши.</w:t>
            </w:r>
          </w:p>
        </w:tc>
      </w:tr>
      <w:tr w:rsidR="0068042F" w:rsidRPr="00E944CC" w:rsidTr="007A5AD3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Встреча весны.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Урок-концерт.</w:t>
            </w:r>
          </w:p>
        </w:tc>
        <w:tc>
          <w:tcPr>
            <w:tcW w:w="51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1.Формировать знания о значении музыки в жизни человека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2.Развивать исполнительские качества,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творческие способности.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/ УМК, ЭРО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Опыты сочинения мелодий на тексты народных песенок,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закличек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потешек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1.«Светит месяц»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2.«Камаринская»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р.н.п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Разыгрывать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народные, игровые песни, песни-диалоги, песни-хороводы.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Знать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особенности традиционных народных праздников.</w:t>
            </w:r>
          </w:p>
        </w:tc>
      </w:tr>
      <w:tr w:rsidR="0068042F" w:rsidRPr="00E944CC" w:rsidTr="007A5AD3">
        <w:trPr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  «Гори, гори ясно, чтобы не погасло».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концерт</w:t>
            </w:r>
          </w:p>
        </w:tc>
        <w:tc>
          <w:tcPr>
            <w:tcW w:w="51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и навыки, полученные в разделе р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аздел «Гори, гори ясно, чтобы не погасло»</w:t>
            </w:r>
          </w:p>
          <w:p w:rsidR="0068042F" w:rsidRPr="00FE562D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1.Развивать умение определять произведение по звучащему фрагменту. 2.Формировать общие понятия о жанрах.</w:t>
            </w:r>
          </w:p>
        </w:tc>
        <w:tc>
          <w:tcPr>
            <w:tcW w:w="4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по выбору детей.</w:t>
            </w:r>
          </w:p>
        </w:tc>
        <w:tc>
          <w:tcPr>
            <w:tcW w:w="369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68042F" w:rsidRPr="00E944CC" w:rsidTr="007A5AD3">
        <w:trPr>
          <w:gridAfter w:val="1"/>
          <w:wAfter w:w="7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Сказка будет впереди. Детский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еатр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..</w:t>
            </w:r>
          </w:p>
          <w:p w:rsidR="0068042F" w:rsidRPr="00E944CC" w:rsidRDefault="0068042F" w:rsidP="007A5AD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  <w:p w:rsidR="0068042F" w:rsidRPr="00E944CC" w:rsidRDefault="0068042F" w:rsidP="007A5AD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элементами игры.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Заинтересовать детей  произведениями крупных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анров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1.Учить детей понимать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раматургию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произведения.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2.Развивать творческие способности детей.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FE562D" w:rsidRDefault="0068042F" w:rsidP="007A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Опера и балет.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</w:t>
            </w: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 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откликаться и выражать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 отношение к музыкальным образам оперы и балета. Выразительно, интонационно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осмысленно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исполнять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действующих лиц опер и балетов</w:t>
            </w:r>
          </w:p>
        </w:tc>
      </w:tr>
      <w:tr w:rsidR="0068042F" w:rsidRPr="00E944CC" w:rsidTr="007A5AD3">
        <w:trPr>
          <w:gridAfter w:val="1"/>
          <w:wAfter w:w="7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Театр оперы и балета. </w:t>
            </w:r>
          </w:p>
          <w:p w:rsidR="0068042F" w:rsidRPr="00E944CC" w:rsidRDefault="0068042F" w:rsidP="007A5AD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знаний.</w:t>
            </w:r>
          </w:p>
          <w:p w:rsidR="0068042F" w:rsidRPr="00E944CC" w:rsidRDefault="0068042F" w:rsidP="007A5AD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элементами игры.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Заинтересовать детей  произведениями крупных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анров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827A4A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1.Связать жизненные впечатления детей 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2.Уметь определять характер и настроение музыки.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3.Воспитывать умение вслушиваться в произведение.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/ 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FE562D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Опера и балет.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</w:t>
            </w: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right="2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Участвовать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ролевых играх (дирижер), в сценическом воплощении отдельных фрагментов музыкального спектакля.</w:t>
            </w:r>
          </w:p>
          <w:p w:rsidR="0068042F" w:rsidRPr="00FE562D" w:rsidRDefault="0068042F" w:rsidP="007A5AD3">
            <w:pPr>
              <w:spacing w:after="0" w:line="240" w:lineRule="auto"/>
              <w:ind w:right="2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сюжеты литературных произведений, положенных в основу з</w:t>
            </w:r>
          </w:p>
        </w:tc>
      </w:tr>
      <w:tr w:rsidR="0068042F" w:rsidRPr="00E944CC" w:rsidTr="007A5AD3">
        <w:trPr>
          <w:gridAfter w:val="1"/>
          <w:wAfter w:w="7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фрагментами оперы.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1.Охватить целостность увертюры через сравнение разных эмоциональных состояний.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2.Выделять характерные интонационные особенности музыки, изобразительные и выразительные.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/ УМК, ЭРО, интерактивная доска, презентация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 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опере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</w:t>
            </w:r>
          </w:p>
          <w:p w:rsidR="0068042F" w:rsidRPr="00827A4A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Выявлять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образов.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собственную музыкально-творческую деятельность.</w:t>
            </w: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Симфоническая сказка.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Расширения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Познакомить детей с новым жанром 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казкой.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1.Расширять знания детей о многообразии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анров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2.Равивать способность сопереживания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бразам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3.Воспитывать чуткое отношение к «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УМК, ЭРО, 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     Музыкальные портреты и образы в симфонической и фортепианной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музыке. Развитие музыки. Взаимодействие тем. Контраст. Тембры инструментов и групп инструментов симфонического оркестра. Партитура.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Картин-ки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выставки. </w:t>
            </w: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Музы-кальное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впечатление.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Урок-экскурсия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знакомство детей с циклом «Картинки с выставки» Мусоргского.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1.Развивать эмоциональное восприятие музыки.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2.Учить позитивно-эмоциональным отношениям.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3.Воспитание в атмосфере добра, любви</w:t>
            </w:r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./ УМК, ЭРО, интерактивная доска, презентация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C06A8C" w:rsidRDefault="0068042F" w:rsidP="007A5AD3">
            <w:pPr>
              <w:spacing w:after="0" w:line="240" w:lineRule="auto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1.«Богатырские ворота»; 2.«Балет невылупившихся птенцов»;</w:t>
            </w: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26- 27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цирковое представление.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музыкой Моцарта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1.Продолжить знакомство детей со звучанием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оркестра.</w:t>
            </w:r>
          </w:p>
          <w:p w:rsidR="0068042F" w:rsidRPr="00E944CC" w:rsidRDefault="0068042F" w:rsidP="007A5AD3">
            <w:pPr>
              <w:spacing w:after="0" w:line="240" w:lineRule="auto"/>
              <w:ind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2.Показать значение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редств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раскрытия содержания произведения. 3.Развивать слуховую активность детей.</w:t>
            </w:r>
          </w:p>
          <w:p w:rsidR="0068042F" w:rsidRPr="00E944CC" w:rsidRDefault="0068042F" w:rsidP="007A5AD3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 1: 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симфония №40 экспозиция 1 часть. 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Урок </w:t>
            </w:r>
          </w:p>
          <w:p w:rsidR="0068042F" w:rsidRPr="00E944CC" w:rsidRDefault="0068042F" w:rsidP="007A5AD3">
            <w:pPr>
              <w:spacing w:after="0" w:line="240" w:lineRule="auto"/>
              <w:ind w:left="32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Волшеб-ный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цветик-семицве-тик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Музы-кальные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инструменты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– 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путешествие.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Познакомить детей с органной музыкой.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1.Закрепить знания о средствах   музыкальной выразительности.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 Познакомить с музыкой Баха.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3.Воспитание грамотного слушателя.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Где мы встречаемся с музыкой?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 в </w:t>
            </w:r>
            <w:proofErr w:type="spellStart"/>
            <w:proofErr w:type="gram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движе-нии</w:t>
            </w:r>
            <w:proofErr w:type="spellEnd"/>
            <w:proofErr w:type="gram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 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Попут-наяпесня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путешествие.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Изобразительная сила музыки.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1.Учить понимать изобразительный язык музыки.</w:t>
            </w:r>
          </w:p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2.Характеризовать своеобразие раскрытия музыкального образа, его эмоциональное состояние, образ-портрет.</w:t>
            </w: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3.Воспитывать грамотного слушателя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 учит людей понимать друг друга.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Урок-импровизация.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– язык понятный всем.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.Раскрыть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слушательские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исполнительские качества детей.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2.Формировать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слушательский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опыт детей.</w:t>
            </w: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3.Включить детей в осмысленную певческую деятельность.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     Композитор — исполнитель — слушатель. Музыкальная речь и музыкальный язык. Выразительность и изобразительность музыки. Жанры музыки. Международные конкурсы</w:t>
            </w: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Музыкальный материал:</w:t>
            </w:r>
          </w:p>
          <w:p w:rsidR="0068042F" w:rsidRPr="00E944CC" w:rsidRDefault="0068042F" w:rsidP="007A5AD3">
            <w:pPr>
              <w:spacing w:after="0" w:line="240" w:lineRule="auto"/>
              <w:ind w:left="-108" w:righ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композиций, в котором сочетаются пение, </w:t>
            </w: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Два лада. Природа и музыка.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Выразительность лада в </w:t>
            </w:r>
            <w:proofErr w:type="spell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музыке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чить</w:t>
            </w:r>
            <w:proofErr w:type="spellEnd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различать музыкальные лады.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2Учить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сованнослушать,</w:t>
            </w: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обсуждать..Воспитывать грамотных слушателей.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.</w:t>
            </w:r>
            <w:proofErr w:type="gramEnd"/>
            <w:r w:rsidRPr="00E944C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      Композитор — исполнитель — слушатель. Музыкальная речь и музыкальный язык. Выразительность и изобразительность музыки. Жанры музыки. 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Печаль моя светла. Первый.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Традиционный.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Лирическая музыка в творчестве композиторов.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.Закрепить знания детей.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2.Познакомить с новым произведением 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      Композитор — исполнитель — слушатель. Музыкальная речь и музыкальный язык. Выразительность и изобразительность музыки. Жанры музыки. 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68042F" w:rsidRPr="00E944CC" w:rsidTr="007A5AD3">
        <w:trPr>
          <w:gridAfter w:val="5"/>
          <w:wAfter w:w="3692" w:type="dxa"/>
          <w:trHeight w:val="400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225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Обобщающий урок.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знаний.</w:t>
            </w:r>
          </w:p>
          <w:p w:rsidR="0068042F" w:rsidRPr="00E944CC" w:rsidRDefault="0068042F" w:rsidP="007A5AD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– концерт.</w:t>
            </w:r>
          </w:p>
        </w:tc>
        <w:tc>
          <w:tcPr>
            <w:tcW w:w="51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 музыкального стиля.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уровня музыкальной культуры.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.Повторить изученную ранее музыку.</w:t>
            </w:r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042F" w:rsidRPr="00E944CC" w:rsidRDefault="0068042F" w:rsidP="007A5AD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Музыкальные портреты и образы в симфонической и фортепианной музыке. Развитие музыки. Взаимодействие тем. Контраст</w:t>
            </w:r>
            <w:proofErr w:type="gramStart"/>
            <w:r w:rsidRPr="00E9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  <w:p w:rsidR="0068042F" w:rsidRPr="00E944CC" w:rsidRDefault="0068042F" w:rsidP="007A5AD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341EBD" w:rsidRDefault="007A5AD3" w:rsidP="00411B7E">
      <w:pPr>
        <w:tabs>
          <w:tab w:val="left" w:pos="13892"/>
        </w:tabs>
      </w:pPr>
      <w:r>
        <w:br w:type="textWrapping" w:clear="all"/>
      </w:r>
    </w:p>
    <w:sectPr w:rsidR="00341EBD" w:rsidSect="00A37079">
      <w:pgSz w:w="16838" w:h="11906" w:orient="landscape"/>
      <w:pgMar w:top="850" w:right="993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4CC"/>
    <w:rsid w:val="000014FE"/>
    <w:rsid w:val="001649AD"/>
    <w:rsid w:val="001C70B2"/>
    <w:rsid w:val="00233FE8"/>
    <w:rsid w:val="00341EBD"/>
    <w:rsid w:val="003D6746"/>
    <w:rsid w:val="00411B7E"/>
    <w:rsid w:val="00481156"/>
    <w:rsid w:val="00536DDD"/>
    <w:rsid w:val="0068042F"/>
    <w:rsid w:val="006A61D6"/>
    <w:rsid w:val="006C5F0A"/>
    <w:rsid w:val="007A5AD3"/>
    <w:rsid w:val="007B51DA"/>
    <w:rsid w:val="00827A4A"/>
    <w:rsid w:val="008B5EE8"/>
    <w:rsid w:val="009B1515"/>
    <w:rsid w:val="00A37079"/>
    <w:rsid w:val="00A4624C"/>
    <w:rsid w:val="00B24C87"/>
    <w:rsid w:val="00C06A8C"/>
    <w:rsid w:val="00C253D2"/>
    <w:rsid w:val="00C4436B"/>
    <w:rsid w:val="00CB2F57"/>
    <w:rsid w:val="00DF4BA3"/>
    <w:rsid w:val="00E91333"/>
    <w:rsid w:val="00E944CC"/>
    <w:rsid w:val="00EC7D84"/>
    <w:rsid w:val="00EF3A7E"/>
    <w:rsid w:val="00F26213"/>
    <w:rsid w:val="00FA322D"/>
    <w:rsid w:val="00FE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944CC"/>
  </w:style>
  <w:style w:type="paragraph" w:customStyle="1" w:styleId="c32">
    <w:name w:val="c32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44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44CC"/>
    <w:rPr>
      <w:color w:val="800080"/>
      <w:u w:val="single"/>
    </w:rPr>
  </w:style>
  <w:style w:type="paragraph" w:customStyle="1" w:styleId="c13">
    <w:name w:val="c13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44CC"/>
  </w:style>
  <w:style w:type="paragraph" w:customStyle="1" w:styleId="c11">
    <w:name w:val="c11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944CC"/>
  </w:style>
  <w:style w:type="paragraph" w:customStyle="1" w:styleId="c0">
    <w:name w:val="c0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44CC"/>
  </w:style>
  <w:style w:type="character" w:customStyle="1" w:styleId="c2">
    <w:name w:val="c2"/>
    <w:basedOn w:val="a0"/>
    <w:rsid w:val="00E944CC"/>
  </w:style>
  <w:style w:type="paragraph" w:customStyle="1" w:styleId="c7">
    <w:name w:val="c7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944CC"/>
  </w:style>
  <w:style w:type="paragraph" w:customStyle="1" w:styleId="c18">
    <w:name w:val="c18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9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E94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4979</Words>
  <Characters>28384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111</cp:lastModifiedBy>
  <cp:revision>15</cp:revision>
  <cp:lastPrinted>2016-10-26T09:06:00Z</cp:lastPrinted>
  <dcterms:created xsi:type="dcterms:W3CDTF">2016-10-24T09:17:00Z</dcterms:created>
  <dcterms:modified xsi:type="dcterms:W3CDTF">2019-04-01T03:33:00Z</dcterms:modified>
</cp:coreProperties>
</file>